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72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福州建筑职专新校区项目白蚁防治</w:t>
      </w:r>
      <w:r>
        <w:rPr>
          <w:rFonts w:hint="eastAsia"/>
          <w:sz w:val="24"/>
          <w:szCs w:val="24"/>
        </w:rPr>
        <w:t>采购内容</w:t>
      </w:r>
      <w:r>
        <w:rPr>
          <w:rFonts w:hint="eastAsia"/>
          <w:sz w:val="24"/>
          <w:szCs w:val="24"/>
          <w:lang w:eastAsia="zh-CN"/>
        </w:rPr>
        <w:t>：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277"/>
        <w:gridCol w:w="1665"/>
        <w:gridCol w:w="1458"/>
        <w:gridCol w:w="2492"/>
      </w:tblGrid>
      <w:tr w14:paraId="54DFE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11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楼栋</w:t>
            </w:r>
          </w:p>
        </w:tc>
        <w:tc>
          <w:tcPr>
            <w:tcW w:w="18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地下室+一层建筑面积</w:t>
            </w:r>
          </w:p>
        </w:tc>
        <w:tc>
          <w:tcPr>
            <w:tcW w:w="1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二层及以上楼层建筑面积</w:t>
            </w:r>
          </w:p>
        </w:tc>
      </w:tr>
      <w:tr w14:paraId="2654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26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49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地下室建筑面积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一层建筑面积</w:t>
            </w:r>
          </w:p>
        </w:tc>
        <w:tc>
          <w:tcPr>
            <w:tcW w:w="1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3C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E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（新建楼栋）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1#实训信息综合楼</w:t>
            </w:r>
          </w:p>
        </w:tc>
        <w:tc>
          <w:tcPr>
            <w:tcW w:w="10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15574.15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1107.05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8704.38</w:t>
            </w:r>
          </w:p>
        </w:tc>
      </w:tr>
      <w:tr w14:paraId="6CF4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4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2#体艺楼</w:t>
            </w:r>
          </w:p>
        </w:tc>
        <w:tc>
          <w:tcPr>
            <w:tcW w:w="10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E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2737.72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3668.82</w:t>
            </w:r>
          </w:p>
        </w:tc>
      </w:tr>
      <w:tr w14:paraId="22AD8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9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3#实训楼</w:t>
            </w:r>
          </w:p>
        </w:tc>
        <w:tc>
          <w:tcPr>
            <w:tcW w:w="10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3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1466.72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5757.22</w:t>
            </w:r>
          </w:p>
        </w:tc>
      </w:tr>
      <w:tr w14:paraId="6AF5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A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4#实训楼</w:t>
            </w:r>
          </w:p>
        </w:tc>
        <w:tc>
          <w:tcPr>
            <w:tcW w:w="10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5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1799.12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4780.11</w:t>
            </w:r>
          </w:p>
        </w:tc>
      </w:tr>
      <w:tr w14:paraId="19E7A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1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5#教学楼</w:t>
            </w:r>
          </w:p>
        </w:tc>
        <w:tc>
          <w:tcPr>
            <w:tcW w:w="10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B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718.30 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3363.86</w:t>
            </w:r>
          </w:p>
        </w:tc>
      </w:tr>
      <w:tr w14:paraId="7AE2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1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6#实验实训楼</w:t>
            </w:r>
          </w:p>
        </w:tc>
        <w:tc>
          <w:tcPr>
            <w:tcW w:w="10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7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1876.05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7160.02</w:t>
            </w:r>
          </w:p>
        </w:tc>
      </w:tr>
      <w:tr w14:paraId="6F29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F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7#学生宿舍食堂综合楼</w:t>
            </w:r>
          </w:p>
        </w:tc>
        <w:tc>
          <w:tcPr>
            <w:tcW w:w="10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D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1055.34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8516.44</w:t>
            </w:r>
          </w:p>
        </w:tc>
      </w:tr>
      <w:tr w14:paraId="67791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9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8#历史保留建筑</w:t>
            </w:r>
          </w:p>
        </w:tc>
        <w:tc>
          <w:tcPr>
            <w:tcW w:w="10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B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1158F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1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门卫</w:t>
            </w:r>
          </w:p>
        </w:tc>
        <w:tc>
          <w:tcPr>
            <w:tcW w:w="10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C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59.69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 w14:paraId="1BF5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面积合计</w:t>
            </w:r>
          </w:p>
        </w:tc>
        <w:tc>
          <w:tcPr>
            <w:tcW w:w="18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27014.14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42100.85</w:t>
            </w:r>
          </w:p>
        </w:tc>
      </w:tr>
    </w:tbl>
    <w:p w14:paraId="4EB9EA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F3D15"/>
    <w:rsid w:val="624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2026-01-16T10:39:00Z</dcterms:created>
  <dc:creator>汤江涛</dc:creator>
  <cp:lastModifiedBy>汤江涛</cp:lastModifiedBy>
  <dcterms:modified xsi:type="dcterms:W3CDTF">2026-01-16T10:39:27Z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FFD7518274034452A5867DFC44CEE370_11</vt:lpwstr>
  </property>
  <property fmtid="{D5CDD505-2E9C-101B-9397-08002B2CF9AE}" pid="4" name="KSOTemplateDocerSaveRecord">
    <vt:lpwstr>eyJoZGlkIjoiN2FiZTg2MWMyYWRjZjZlZDc3ZDc5OWQ4ZDM5ZTI0MTEiLCJ1c2VySWQiOiIxNzU1MDg3MDY2In0=</vt:lpwstr>
  </property>
</Properties>
</file>